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520" w:rsidRDefault="00945520" w:rsidP="00945520">
      <w:pPr>
        <w:pStyle w:val="20"/>
        <w:ind w:left="0"/>
        <w:jc w:val="left"/>
        <w:rPr>
          <w:b w:val="0"/>
        </w:rPr>
      </w:pPr>
      <w:r w:rsidRPr="00E91230"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заключения соответствующего договора.</w:t>
      </w:r>
    </w:p>
    <w:p w:rsidR="00945520" w:rsidRDefault="00945520" w:rsidP="00945520">
      <w:pPr>
        <w:pStyle w:val="20"/>
        <w:ind w:left="0"/>
        <w:jc w:val="left"/>
        <w:rPr>
          <w:b w:val="0"/>
        </w:rPr>
      </w:pPr>
    </w:p>
    <w:p w:rsidR="00945520" w:rsidRPr="002D1A6D" w:rsidRDefault="00945520" w:rsidP="002D1A6D">
      <w:pPr>
        <w:pStyle w:val="20"/>
        <w:ind w:left="0"/>
        <w:rPr>
          <w:b w:val="0"/>
        </w:rPr>
      </w:pPr>
      <w:r w:rsidRPr="00DD3CB9">
        <w:t xml:space="preserve">Наименование закупки </w:t>
      </w:r>
      <w:r>
        <w:t>–</w:t>
      </w:r>
      <w:r w:rsidRPr="00DD3CB9">
        <w:t xml:space="preserve"> </w:t>
      </w:r>
      <w:r w:rsidR="00C645C9">
        <w:rPr>
          <w:u w:val="single"/>
        </w:rPr>
        <w:t xml:space="preserve">ПИР и СМР по оборудованию кабельного этажа ГЭС установкой автоматического пожаротушения. </w:t>
      </w:r>
      <w:r w:rsidR="002D1A6D" w:rsidRPr="00B00010">
        <w:rPr>
          <w:u w:val="single"/>
        </w:rPr>
        <w:br/>
      </w:r>
      <w:proofErr w:type="spellStart"/>
      <w:r w:rsidR="002D1A6D" w:rsidRPr="002D1A6D">
        <w:rPr>
          <w:b w:val="0"/>
        </w:rPr>
        <w:t>Маткожненская</w:t>
      </w:r>
      <w:proofErr w:type="spellEnd"/>
      <w:r w:rsidR="002D1A6D" w:rsidRPr="002D1A6D">
        <w:rPr>
          <w:b w:val="0"/>
        </w:rPr>
        <w:t xml:space="preserve"> ГЭС </w:t>
      </w:r>
      <w:r w:rsidRPr="002D1A6D">
        <w:rPr>
          <w:b w:val="0"/>
        </w:rPr>
        <w:t xml:space="preserve">Каскада </w:t>
      </w:r>
      <w:proofErr w:type="spellStart"/>
      <w:r w:rsidRPr="002D1A6D">
        <w:rPr>
          <w:b w:val="0"/>
        </w:rPr>
        <w:t>Выгских</w:t>
      </w:r>
      <w:proofErr w:type="spellEnd"/>
      <w:r w:rsidRPr="002D1A6D">
        <w:rPr>
          <w:b w:val="0"/>
        </w:rPr>
        <w:t xml:space="preserve"> ГЭС Филиала «Карельский» ОАО «ТГК-1»</w:t>
      </w:r>
    </w:p>
    <w:p w:rsidR="00945520" w:rsidRDefault="00945520" w:rsidP="00945520">
      <w:pPr>
        <w:ind w:left="360"/>
      </w:pPr>
    </w:p>
    <w:p w:rsidR="00945520" w:rsidRPr="00E91230" w:rsidRDefault="00945520" w:rsidP="00945520">
      <w:pPr>
        <w:ind w:left="360"/>
        <w:rPr>
          <w:b/>
        </w:rPr>
      </w:pPr>
      <w:r w:rsidRPr="00E91230">
        <w:t xml:space="preserve">Номер закупки по ГКПЗ- </w:t>
      </w:r>
      <w:r w:rsidR="006926B7">
        <w:rPr>
          <w:b/>
          <w:bCs/>
          <w:color w:val="000000"/>
          <w:u w:val="single"/>
        </w:rPr>
        <w:t>3300/2.4-4148</w:t>
      </w:r>
    </w:p>
    <w:p w:rsidR="00945520" w:rsidRDefault="00945520" w:rsidP="00945520">
      <w:pPr>
        <w:pStyle w:val="2"/>
        <w:tabs>
          <w:tab w:val="left" w:pos="708"/>
        </w:tabs>
        <w:ind w:left="0" w:firstLine="0"/>
        <w:rPr>
          <w:b w:val="0"/>
          <w:sz w:val="24"/>
        </w:rPr>
      </w:pPr>
      <w:r w:rsidRPr="00E91230">
        <w:rPr>
          <w:b w:val="0"/>
          <w:sz w:val="24"/>
        </w:rPr>
        <w:t xml:space="preserve">          П</w:t>
      </w:r>
      <w:r w:rsidR="00B00010">
        <w:rPr>
          <w:b w:val="0"/>
          <w:sz w:val="24"/>
        </w:rPr>
        <w:t>ри проведении оценки</w:t>
      </w:r>
      <w:r w:rsidR="00B00010" w:rsidRPr="00B00010">
        <w:rPr>
          <w:b w:val="0"/>
          <w:sz w:val="24"/>
        </w:rPr>
        <w:t xml:space="preserve"> </w:t>
      </w:r>
      <w:r w:rsidR="00E805CF">
        <w:rPr>
          <w:b w:val="0"/>
          <w:sz w:val="24"/>
        </w:rPr>
        <w:t xml:space="preserve"> </w:t>
      </w:r>
      <w:r w:rsidRPr="00E91230">
        <w:rPr>
          <w:b w:val="0"/>
          <w:sz w:val="24"/>
        </w:rPr>
        <w:t>Предложений</w:t>
      </w:r>
      <w:r w:rsidR="00E805CF">
        <w:rPr>
          <w:b w:val="0"/>
          <w:sz w:val="24"/>
        </w:rPr>
        <w:t xml:space="preserve"> </w:t>
      </w:r>
      <w:r w:rsidRPr="00E91230">
        <w:rPr>
          <w:b w:val="0"/>
          <w:sz w:val="24"/>
        </w:rPr>
        <w:t xml:space="preserve"> </w:t>
      </w:r>
      <w:r w:rsidR="00B00010">
        <w:rPr>
          <w:b w:val="0"/>
          <w:sz w:val="24"/>
        </w:rPr>
        <w:t xml:space="preserve">участников </w:t>
      </w:r>
      <w:r w:rsidRPr="00E91230">
        <w:rPr>
          <w:b w:val="0"/>
          <w:sz w:val="24"/>
        </w:rPr>
        <w:t xml:space="preserve">провести их </w:t>
      </w:r>
      <w:proofErr w:type="gramStart"/>
      <w:r w:rsidRPr="00E91230">
        <w:rPr>
          <w:b w:val="0"/>
          <w:sz w:val="24"/>
        </w:rPr>
        <w:t>ранжирование</w:t>
      </w:r>
      <w:proofErr w:type="gramEnd"/>
      <w:r w:rsidRPr="00E91230">
        <w:rPr>
          <w:b w:val="0"/>
          <w:sz w:val="24"/>
        </w:rPr>
        <w:t xml:space="preserve"> по степени предпочтительности исходя из следующих критериев:</w:t>
      </w:r>
    </w:p>
    <w:p w:rsidR="00913A76" w:rsidRPr="00A55D9A" w:rsidRDefault="00913A76" w:rsidP="00913A7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rPr>
          <w:i/>
          <w:iCs/>
          <w:color w:val="000000"/>
        </w:rPr>
      </w:pPr>
      <w:r w:rsidRPr="00A55D9A">
        <w:rPr>
          <w:i/>
          <w:iCs/>
          <w:color w:val="000000"/>
        </w:rPr>
        <w:t>Надежность Участника, наличие большого опыта работы на энергетических предприятиях РФ,  наличие опыта выполнения аналогичных работ,  качество, ресурсные возможности и деловая репутация Участника, положительный опыт сотрудничества (в т.ч. с ОАО «ТГК-1»);</w:t>
      </w:r>
    </w:p>
    <w:p w:rsidR="00A55D9A" w:rsidRPr="00A55D9A" w:rsidRDefault="00A55D9A" w:rsidP="00A55D9A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709" w:hanging="344"/>
        <w:rPr>
          <w:i/>
          <w:iCs/>
          <w:color w:val="000000"/>
        </w:rPr>
      </w:pPr>
      <w:r w:rsidRPr="00A55D9A">
        <w:rPr>
          <w:i/>
          <w:iCs/>
          <w:color w:val="000000"/>
        </w:rPr>
        <w:t>Лучшее технологическое и организационно-техническое предложение по оказанию услуг;</w:t>
      </w:r>
    </w:p>
    <w:p w:rsidR="00A55D9A" w:rsidRPr="00A55D9A" w:rsidRDefault="00A55D9A" w:rsidP="00A55D9A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 w:rsidRPr="00A55D9A">
        <w:rPr>
          <w:i/>
          <w:iCs/>
          <w:color w:val="000000"/>
        </w:rPr>
        <w:t>Стоимость выполнения работ;</w:t>
      </w:r>
    </w:p>
    <w:p w:rsidR="00A55D9A" w:rsidRPr="00A55D9A" w:rsidRDefault="00A55D9A" w:rsidP="00A55D9A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 w:rsidRPr="00A55D9A">
        <w:rPr>
          <w:i/>
          <w:iCs/>
          <w:color w:val="000000"/>
        </w:rPr>
        <w:t>Наиболее выгодные условия оплаты;</w:t>
      </w:r>
    </w:p>
    <w:p w:rsidR="00C645C9" w:rsidRPr="00A55D9A" w:rsidRDefault="00C645C9" w:rsidP="00C645C9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 w:rsidRPr="00A55D9A">
        <w:rPr>
          <w:i/>
          <w:iCs/>
          <w:color w:val="000000"/>
        </w:rPr>
        <w:t>Срок и график выполнения работ;</w:t>
      </w:r>
    </w:p>
    <w:p w:rsidR="00A55D9A" w:rsidRPr="00A55D9A" w:rsidRDefault="00A55D9A" w:rsidP="00C645C9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color w:val="000000"/>
        </w:rPr>
      </w:pPr>
      <w:r w:rsidRPr="00A55D9A">
        <w:rPr>
          <w:i/>
          <w:iCs/>
          <w:color w:val="000000"/>
        </w:rPr>
        <w:t>Наличие сертификатов добровольных систем сертификации;</w:t>
      </w:r>
    </w:p>
    <w:p w:rsidR="00C645C9" w:rsidRPr="00A55D9A" w:rsidRDefault="00C645C9" w:rsidP="00C645C9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color w:val="000000"/>
        </w:rPr>
      </w:pPr>
      <w:r w:rsidRPr="00A55D9A">
        <w:rPr>
          <w:i/>
          <w:iCs/>
          <w:color w:val="000000"/>
        </w:rPr>
        <w:t>Гарантийные обязательства;</w:t>
      </w:r>
    </w:p>
    <w:p w:rsidR="00C645C9" w:rsidRPr="00A55D9A" w:rsidRDefault="00C645C9" w:rsidP="00C645C9">
      <w:pPr>
        <w:pStyle w:val="2"/>
        <w:tabs>
          <w:tab w:val="left" w:pos="708"/>
        </w:tabs>
        <w:spacing w:before="0" w:after="0"/>
        <w:ind w:left="0" w:firstLine="426"/>
        <w:rPr>
          <w:b w:val="0"/>
          <w:i/>
          <w:sz w:val="24"/>
          <w:szCs w:val="24"/>
        </w:rPr>
      </w:pPr>
      <w:r w:rsidRPr="00A55D9A">
        <w:rPr>
          <w:b w:val="0"/>
          <w:i/>
          <w:iCs/>
          <w:color w:val="000000"/>
          <w:sz w:val="24"/>
          <w:szCs w:val="24"/>
        </w:rPr>
        <w:br/>
      </w:r>
    </w:p>
    <w:p w:rsidR="00945520" w:rsidRPr="00E91230" w:rsidRDefault="00945520" w:rsidP="00945520">
      <w:pPr>
        <w:pStyle w:val="a4"/>
        <w:tabs>
          <w:tab w:val="left" w:pos="708"/>
        </w:tabs>
        <w:spacing w:line="240" w:lineRule="auto"/>
        <w:ind w:left="0" w:firstLine="0"/>
        <w:rPr>
          <w:sz w:val="24"/>
        </w:rPr>
      </w:pPr>
    </w:p>
    <w:p w:rsidR="00945520" w:rsidRPr="00E91230" w:rsidRDefault="00945520" w:rsidP="00945520">
      <w:r w:rsidRPr="00E91230">
        <w:t xml:space="preserve">Директор Каскада </w:t>
      </w:r>
      <w:proofErr w:type="spellStart"/>
      <w:r w:rsidRPr="00E91230">
        <w:t>Выгских</w:t>
      </w:r>
      <w:proofErr w:type="spellEnd"/>
      <w:r w:rsidRPr="00E91230">
        <w:t xml:space="preserve"> ГЭС</w:t>
      </w:r>
    </w:p>
    <w:p w:rsidR="00945520" w:rsidRPr="00E91230" w:rsidRDefault="00945520" w:rsidP="00945520">
      <w:r w:rsidRPr="00E91230">
        <w:t>Филиала «Карельский» ОАО «ТГК-1»</w:t>
      </w:r>
      <w:r w:rsidRPr="00E91230">
        <w:tab/>
      </w:r>
      <w:r w:rsidRPr="00E91230">
        <w:tab/>
      </w:r>
      <w:r w:rsidRPr="00E91230">
        <w:tab/>
      </w:r>
      <w:r w:rsidRPr="00E91230">
        <w:tab/>
      </w:r>
      <w:r w:rsidRPr="00E91230">
        <w:tab/>
        <w:t>В.</w:t>
      </w:r>
      <w:r>
        <w:t xml:space="preserve"> </w:t>
      </w:r>
      <w:r w:rsidRPr="00E91230">
        <w:t>В.</w:t>
      </w:r>
      <w:r>
        <w:t xml:space="preserve"> Козлов</w:t>
      </w:r>
    </w:p>
    <w:p w:rsidR="000261ED" w:rsidRDefault="000261ED"/>
    <w:sectPr w:rsidR="000261ED" w:rsidSect="00026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945520"/>
    <w:rsid w:val="000261ED"/>
    <w:rsid w:val="002D1A6D"/>
    <w:rsid w:val="002E542B"/>
    <w:rsid w:val="003363D2"/>
    <w:rsid w:val="00450107"/>
    <w:rsid w:val="00456F02"/>
    <w:rsid w:val="004D11DC"/>
    <w:rsid w:val="005239DD"/>
    <w:rsid w:val="0054753B"/>
    <w:rsid w:val="00625B8E"/>
    <w:rsid w:val="006840A2"/>
    <w:rsid w:val="006926B7"/>
    <w:rsid w:val="007D5381"/>
    <w:rsid w:val="008C1221"/>
    <w:rsid w:val="00913A76"/>
    <w:rsid w:val="00945520"/>
    <w:rsid w:val="009832EF"/>
    <w:rsid w:val="009A42F6"/>
    <w:rsid w:val="00A55D9A"/>
    <w:rsid w:val="00A76F1C"/>
    <w:rsid w:val="00B00010"/>
    <w:rsid w:val="00B7488D"/>
    <w:rsid w:val="00C141A3"/>
    <w:rsid w:val="00C645C9"/>
    <w:rsid w:val="00CC30AC"/>
    <w:rsid w:val="00D96B8A"/>
    <w:rsid w:val="00E33B55"/>
    <w:rsid w:val="00E669A6"/>
    <w:rsid w:val="00E805CF"/>
    <w:rsid w:val="00EC2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94552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"/>
    <w:rsid w:val="0094552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945520"/>
    <w:pPr>
      <w:tabs>
        <w:tab w:val="clear" w:pos="1134"/>
        <w:tab w:val="num" w:pos="1701"/>
      </w:tabs>
      <w:ind w:left="1701" w:hanging="567"/>
    </w:pPr>
  </w:style>
  <w:style w:type="paragraph" w:styleId="20">
    <w:name w:val="Body Text Indent 2"/>
    <w:basedOn w:val="a"/>
    <w:link w:val="21"/>
    <w:rsid w:val="00945520"/>
    <w:pPr>
      <w:ind w:left="360"/>
      <w:jc w:val="center"/>
    </w:pPr>
    <w:rPr>
      <w:b/>
    </w:rPr>
  </w:style>
  <w:style w:type="character" w:customStyle="1" w:styleId="21">
    <w:name w:val="Основной текст с отступом 2 Знак"/>
    <w:basedOn w:val="a0"/>
    <w:link w:val="20"/>
    <w:rsid w:val="0094552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5">
    <w:name w:val="Body Text Indent"/>
    <w:basedOn w:val="a"/>
    <w:link w:val="a6"/>
    <w:rsid w:val="00C645C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645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Янчик</dc:creator>
  <cp:keywords/>
  <dc:description/>
  <cp:lastModifiedBy> Кобец</cp:lastModifiedBy>
  <cp:revision>15</cp:revision>
  <dcterms:created xsi:type="dcterms:W3CDTF">2011-03-14T12:14:00Z</dcterms:created>
  <dcterms:modified xsi:type="dcterms:W3CDTF">2011-05-25T06:41:00Z</dcterms:modified>
</cp:coreProperties>
</file>